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E0B02" w14:textId="77777777" w:rsidR="0075331D" w:rsidRDefault="0096093D" w:rsidP="0075331D">
      <w:pPr>
        <w:jc w:val="center"/>
        <w:rPr>
          <w:rFonts w:ascii="Arial Black" w:hAnsi="Arial Black"/>
          <w:sz w:val="36"/>
          <w:szCs w:val="36"/>
          <w:lang w:eastAsia="lt-LT"/>
        </w:rPr>
      </w:pPr>
      <w:r>
        <w:rPr>
          <w:noProof/>
          <w:lang w:eastAsia="lt-LT"/>
        </w:rPr>
        <w:drawing>
          <wp:inline distT="0" distB="0" distL="0" distR="0" wp14:anchorId="1C6DE458" wp14:editId="3EDDB4F9">
            <wp:extent cx="2800350" cy="2314575"/>
            <wp:effectExtent l="19050" t="0" r="0" b="0"/>
            <wp:docPr id="1" name="Picture 4" descr="Varžybos LKMŠF 2016 IV eta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ržybos LKMŠF 2016 IV etapa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931" cy="2321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E949C2" w14:textId="77777777" w:rsidR="00194CB8" w:rsidRPr="0075331D" w:rsidRDefault="00194CB8" w:rsidP="0075331D">
      <w:pPr>
        <w:jc w:val="center"/>
        <w:rPr>
          <w:rFonts w:ascii="Arial Black" w:hAnsi="Arial Black"/>
          <w:sz w:val="36"/>
          <w:szCs w:val="36"/>
          <w:lang w:eastAsia="lt-LT"/>
        </w:rPr>
      </w:pPr>
      <w:r w:rsidRPr="0075331D">
        <w:rPr>
          <w:rFonts w:ascii="Arial Black" w:hAnsi="Arial Black"/>
          <w:b/>
          <w:color w:val="000000" w:themeColor="text1"/>
          <w:sz w:val="32"/>
          <w:szCs w:val="32"/>
          <w:lang w:eastAsia="lt-LT"/>
        </w:rPr>
        <w:t xml:space="preserve">LKMŠF </w:t>
      </w:r>
      <w:r w:rsidR="00614BAF" w:rsidRPr="0075331D">
        <w:rPr>
          <w:rFonts w:ascii="Arial Black" w:hAnsi="Arial Black"/>
          <w:b/>
          <w:color w:val="000000" w:themeColor="text1"/>
          <w:sz w:val="32"/>
          <w:szCs w:val="32"/>
          <w:lang w:eastAsia="lt-LT"/>
        </w:rPr>
        <w:t>2022 III</w:t>
      </w:r>
      <w:r w:rsidR="00B23471">
        <w:rPr>
          <w:rFonts w:ascii="Arial Black" w:hAnsi="Arial Black"/>
          <w:b/>
          <w:color w:val="000000" w:themeColor="text1"/>
          <w:sz w:val="32"/>
          <w:szCs w:val="32"/>
          <w:lang w:eastAsia="lt-LT"/>
        </w:rPr>
        <w:t xml:space="preserve"> etapas</w:t>
      </w:r>
      <w:r w:rsidR="0075331D" w:rsidRPr="0075331D">
        <w:rPr>
          <w:rFonts w:ascii="Arial Black" w:hAnsi="Arial Black"/>
          <w:b/>
          <w:color w:val="000000" w:themeColor="text1"/>
          <w:sz w:val="32"/>
          <w:szCs w:val="32"/>
          <w:lang w:eastAsia="lt-LT"/>
        </w:rPr>
        <w:t xml:space="preserve"> Švenčionys</w:t>
      </w:r>
      <w:r w:rsidR="00B23471">
        <w:rPr>
          <w:rFonts w:ascii="Arial Black" w:hAnsi="Arial Black"/>
          <w:b/>
          <w:color w:val="000000" w:themeColor="text1"/>
          <w:sz w:val="32"/>
          <w:szCs w:val="32"/>
          <w:lang w:eastAsia="lt-LT"/>
        </w:rPr>
        <w:t xml:space="preserve"> </w:t>
      </w:r>
      <w:r w:rsidR="00A00BEA" w:rsidRPr="0075331D">
        <w:rPr>
          <w:rFonts w:ascii="Arial Black" w:hAnsi="Arial Black"/>
          <w:b/>
          <w:color w:val="000000" w:themeColor="text1"/>
          <w:sz w:val="32"/>
          <w:szCs w:val="32"/>
          <w:lang w:eastAsia="lt-LT"/>
        </w:rPr>
        <w:t>2022-06-11</w:t>
      </w:r>
    </w:p>
    <w:p w14:paraId="49BF5F08" w14:textId="77777777" w:rsidR="0075331D" w:rsidRPr="0075331D" w:rsidRDefault="00103FE3" w:rsidP="00194CB8">
      <w:pPr>
        <w:jc w:val="center"/>
        <w:rPr>
          <w:rFonts w:ascii="Arial Black" w:hAnsi="Arial Black"/>
          <w:b/>
          <w:color w:val="000000" w:themeColor="text1"/>
          <w:sz w:val="28"/>
          <w:szCs w:val="28"/>
          <w:lang w:eastAsia="lt-LT"/>
        </w:rPr>
      </w:pPr>
      <w:r w:rsidRPr="0075331D">
        <w:rPr>
          <w:rFonts w:ascii="Arial Black" w:hAnsi="Arial Black"/>
          <w:b/>
          <w:color w:val="000000" w:themeColor="text1"/>
          <w:sz w:val="28"/>
          <w:szCs w:val="28"/>
          <w:lang w:eastAsia="lt-LT"/>
        </w:rPr>
        <w:t>INDIVIDUALIOS-KOMANDINĖS</w:t>
      </w:r>
    </w:p>
    <w:p w14:paraId="4DADA1A7" w14:textId="77777777" w:rsidR="00103FE3" w:rsidRPr="00597646" w:rsidRDefault="00103FE3" w:rsidP="00194CB8">
      <w:pPr>
        <w:jc w:val="center"/>
        <w:rPr>
          <w:rFonts w:ascii="Arial Black" w:hAnsi="Arial Black"/>
          <w:b/>
          <w:color w:val="000000" w:themeColor="text1"/>
          <w:lang w:eastAsia="lt-LT"/>
        </w:rPr>
      </w:pPr>
      <w:r w:rsidRPr="00BD732B">
        <w:rPr>
          <w:rFonts w:ascii="Arial Black" w:hAnsi="Arial Black"/>
          <w:b/>
          <w:color w:val="000000" w:themeColor="text1"/>
          <w:lang w:eastAsia="lt-LT"/>
        </w:rPr>
        <w:t xml:space="preserve"> </w:t>
      </w:r>
      <w:r w:rsidRPr="00597646">
        <w:rPr>
          <w:rFonts w:ascii="Arial Black" w:hAnsi="Arial Black"/>
          <w:b/>
          <w:color w:val="000000" w:themeColor="text1"/>
          <w:lang w:eastAsia="lt-LT"/>
        </w:rPr>
        <w:t>KOMBINUOTO MEDŽIOKLINIO ŠAUDYMO VARŽYBOS</w:t>
      </w:r>
      <w:r w:rsidR="00B23471" w:rsidRPr="00597646">
        <w:rPr>
          <w:rFonts w:ascii="Arial Black" w:hAnsi="Arial Black"/>
          <w:b/>
          <w:color w:val="000000" w:themeColor="text1"/>
          <w:lang w:eastAsia="lt-LT"/>
        </w:rPr>
        <w:t xml:space="preserve"> </w:t>
      </w:r>
      <w:r w:rsidR="00597646" w:rsidRPr="00597646">
        <w:rPr>
          <w:rFonts w:ascii="Arial Black" w:hAnsi="Arial Black"/>
          <w:b/>
          <w:color w:val="000000" w:themeColor="text1"/>
          <w:lang w:eastAsia="lt-LT"/>
        </w:rPr>
        <w:t>E</w:t>
      </w:r>
      <w:r w:rsidR="00B23471" w:rsidRPr="00597646">
        <w:rPr>
          <w:rFonts w:ascii="Arial Black" w:hAnsi="Arial Black"/>
          <w:b/>
          <w:color w:val="000000" w:themeColor="text1"/>
          <w:lang w:eastAsia="lt-LT"/>
        </w:rPr>
        <w:t>hunt</w:t>
      </w:r>
      <w:r w:rsidR="00597646" w:rsidRPr="00597646">
        <w:rPr>
          <w:rFonts w:ascii="Arial Black" w:hAnsi="Arial Black"/>
          <w:b/>
          <w:color w:val="000000" w:themeColor="text1"/>
          <w:lang w:eastAsia="lt-LT"/>
        </w:rPr>
        <w:t>.lt</w:t>
      </w:r>
      <w:r w:rsidR="00B23471" w:rsidRPr="00597646">
        <w:rPr>
          <w:rFonts w:ascii="Arial Black" w:hAnsi="Arial Black"/>
          <w:b/>
          <w:color w:val="000000" w:themeColor="text1"/>
          <w:lang w:eastAsia="lt-LT"/>
        </w:rPr>
        <w:t xml:space="preserve"> TAUREI LAIMĖTI</w:t>
      </w:r>
    </w:p>
    <w:p w14:paraId="191F6527" w14:textId="77777777" w:rsidR="00103FE3" w:rsidRPr="00103FE3" w:rsidRDefault="00103FE3" w:rsidP="00103FE3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haroni"/>
          <w:color w:val="000000" w:themeColor="text1"/>
          <w:sz w:val="24"/>
          <w:szCs w:val="24"/>
          <w:lang w:eastAsia="lt-LT"/>
        </w:rPr>
      </w:pPr>
      <w:r w:rsidRPr="007A5241">
        <w:rPr>
          <w:rFonts w:ascii="Arial" w:eastAsia="Times New Roman" w:hAnsi="Arial" w:cs="Aharoni"/>
          <w:b/>
          <w:bCs/>
          <w:color w:val="000000" w:themeColor="text1"/>
          <w:sz w:val="24"/>
          <w:szCs w:val="24"/>
          <w:lang w:eastAsia="lt-LT"/>
        </w:rPr>
        <w:t>VARŽYBŲ NUOSTATAI</w:t>
      </w:r>
    </w:p>
    <w:p w14:paraId="647848B5" w14:textId="77777777" w:rsidR="00671113" w:rsidRDefault="00671113" w:rsidP="00103FE3">
      <w:pPr>
        <w:shd w:val="clear" w:color="auto" w:fill="FFFFFF"/>
        <w:spacing w:after="360" w:line="240" w:lineRule="auto"/>
        <w:rPr>
          <w:rFonts w:ascii="Bookman Old Style" w:eastAsia="Times New Roman" w:hAnsi="Bookman Old Style" w:cs="Arial"/>
          <w:iCs/>
          <w:color w:val="000000" w:themeColor="text1"/>
          <w:sz w:val="24"/>
          <w:szCs w:val="24"/>
          <w:lang w:eastAsia="lt-LT"/>
        </w:rPr>
      </w:pPr>
      <w:r w:rsidRPr="009318F2">
        <w:rPr>
          <w:rFonts w:ascii="Bookman Old Style" w:eastAsia="Times New Roman" w:hAnsi="Bookman Old Style" w:cs="Arial"/>
          <w:b/>
          <w:iCs/>
          <w:color w:val="FF0000"/>
          <w:sz w:val="36"/>
          <w:szCs w:val="36"/>
          <w:lang w:eastAsia="lt-LT"/>
        </w:rPr>
        <w:t>VARŽYBŲ RĖMĖJAS</w:t>
      </w:r>
      <w:r w:rsidR="00BD732B">
        <w:rPr>
          <w:rFonts w:ascii="Bookman Old Style" w:eastAsia="Times New Roman" w:hAnsi="Bookman Old Style" w:cs="Arial"/>
          <w:iCs/>
          <w:color w:val="000000" w:themeColor="text1"/>
          <w:sz w:val="24"/>
          <w:szCs w:val="24"/>
          <w:lang w:eastAsia="lt-LT"/>
        </w:rPr>
        <w:t>:</w:t>
      </w:r>
      <w:r w:rsidR="009318F2">
        <w:rPr>
          <w:rFonts w:ascii="Bookman Old Style" w:eastAsia="Times New Roman" w:hAnsi="Bookman Old Style" w:cs="Arial"/>
          <w:iCs/>
          <w:noProof/>
          <w:color w:val="000000" w:themeColor="text1"/>
          <w:sz w:val="24"/>
          <w:szCs w:val="24"/>
          <w:lang w:eastAsia="lt-LT"/>
        </w:rPr>
        <w:drawing>
          <wp:inline distT="0" distB="0" distL="0" distR="0" wp14:anchorId="5A74865A" wp14:editId="435318FD">
            <wp:extent cx="1619250" cy="1035347"/>
            <wp:effectExtent l="0" t="0" r="0" b="0"/>
            <wp:docPr id="5" name="Picture 5" descr="C:\Users\vostro\Desktop\Logo be f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ostro\Desktop\Logo be fon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12" cy="1043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18F2">
        <w:rPr>
          <w:rFonts w:ascii="Bookman Old Style" w:eastAsia="Times New Roman" w:hAnsi="Bookman Old Style" w:cs="Arial"/>
          <w:noProof/>
          <w:color w:val="000000" w:themeColor="text1"/>
          <w:sz w:val="24"/>
          <w:szCs w:val="24"/>
          <w:lang w:eastAsia="lt-LT"/>
        </w:rPr>
        <w:drawing>
          <wp:inline distT="0" distB="0" distL="0" distR="0" wp14:anchorId="65F28A22" wp14:editId="24AA2D98">
            <wp:extent cx="1743075" cy="1028700"/>
            <wp:effectExtent l="19050" t="0" r="9525" b="0"/>
            <wp:docPr id="8" name="Picture 7" descr="C:\Users\vostro\Desktop\ehunt-logo-final1 be fono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ostro\Desktop\ehunt-logo-final1 be fono7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8A22CA" w14:textId="77777777" w:rsidR="009B7D5C" w:rsidRPr="0075331D" w:rsidRDefault="00103FE3" w:rsidP="00103FE3">
      <w:pPr>
        <w:shd w:val="clear" w:color="auto" w:fill="FFFFFF"/>
        <w:spacing w:after="360" w:line="240" w:lineRule="auto"/>
      </w:pPr>
      <w:r w:rsidRPr="007A5241">
        <w:rPr>
          <w:rFonts w:ascii="Bookman Old Style" w:eastAsia="Times New Roman" w:hAnsi="Bookman Old Style" w:cs="Arial"/>
          <w:iCs/>
          <w:color w:val="000000" w:themeColor="text1"/>
          <w:sz w:val="24"/>
          <w:szCs w:val="24"/>
          <w:lang w:eastAsia="lt-LT"/>
        </w:rPr>
        <w:t>VARŽYBŲ VIETA: </w:t>
      </w:r>
      <w:r w:rsidR="007A5241" w:rsidRPr="007A5241">
        <w:rPr>
          <w:rFonts w:ascii="Bookman Old Style" w:hAnsi="Bookman Old Style" w:cs="Arial"/>
          <w:color w:val="000000" w:themeColor="text1"/>
          <w:sz w:val="21"/>
          <w:szCs w:val="21"/>
          <w:shd w:val="clear" w:color="auto" w:fill="FFFFFF"/>
        </w:rPr>
        <w:t xml:space="preserve"> „</w:t>
      </w:r>
      <w:r w:rsidR="00614BAF">
        <w:rPr>
          <w:rStyle w:val="Emphasis"/>
          <w:rFonts w:ascii="Bookman Old Style" w:hAnsi="Bookman Old Style" w:cs="Arial"/>
          <w:b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  <w:t>eHunt</w:t>
      </w:r>
      <w:r w:rsidR="007A5241" w:rsidRPr="007A5241">
        <w:rPr>
          <w:rFonts w:ascii="Bookman Old Style" w:hAnsi="Bookman Old Style" w:cs="Arial"/>
          <w:color w:val="000000" w:themeColor="text1"/>
          <w:sz w:val="21"/>
          <w:szCs w:val="21"/>
          <w:shd w:val="clear" w:color="auto" w:fill="FFFFFF"/>
        </w:rPr>
        <w:t>“ </w:t>
      </w:r>
      <w:r w:rsidR="007A5241" w:rsidRPr="007A5241">
        <w:rPr>
          <w:rStyle w:val="Emphasis"/>
          <w:rFonts w:ascii="Bookman Old Style" w:hAnsi="Bookman Old Style" w:cs="Arial"/>
          <w:b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  <w:t>šaudykla</w:t>
      </w:r>
      <w:r w:rsidR="00DD465A">
        <w:rPr>
          <w:rFonts w:ascii="Bookman Old Style" w:hAnsi="Bookman Old Style" w:cs="Arial"/>
          <w:color w:val="000000" w:themeColor="text1"/>
          <w:sz w:val="21"/>
          <w:szCs w:val="21"/>
          <w:shd w:val="clear" w:color="auto" w:fill="FFFFFF"/>
        </w:rPr>
        <w:t>, Švenčionių raj. (</w:t>
      </w:r>
      <w:r w:rsidR="00DD465A" w:rsidRPr="00DD465A">
        <w:rPr>
          <w:rFonts w:ascii="Bookman Old Style" w:hAnsi="Bookman Old Style" w:cs="Arial"/>
          <w:color w:val="000000" w:themeColor="text1"/>
          <w:sz w:val="21"/>
          <w:szCs w:val="21"/>
          <w:shd w:val="clear" w:color="auto" w:fill="FFFFFF"/>
        </w:rPr>
        <w:t>Jančiūnų k, 18129</w:t>
      </w:r>
      <w:r w:rsidR="00DD465A">
        <w:rPr>
          <w:rFonts w:ascii="Bookman Old Style" w:hAnsi="Bookman Old Style" w:cs="Arial"/>
          <w:color w:val="000000" w:themeColor="text1"/>
          <w:sz w:val="21"/>
          <w:szCs w:val="21"/>
          <w:shd w:val="clear" w:color="auto" w:fill="FFFFFF"/>
        </w:rPr>
        <w:t>), nuoroda:</w:t>
      </w:r>
      <w:r w:rsidR="0075331D">
        <w:t xml:space="preserve"> </w:t>
      </w:r>
      <w:r w:rsidR="0075331D" w:rsidRPr="0075331D">
        <w:rPr>
          <w:rFonts w:ascii="Bookman Old Style" w:hAnsi="Bookman Old Style" w:cs="Arial"/>
          <w:color w:val="000000" w:themeColor="text1"/>
          <w:sz w:val="21"/>
          <w:szCs w:val="21"/>
          <w:shd w:val="clear" w:color="auto" w:fill="FFFFFF"/>
        </w:rPr>
        <w:t>https://goo.gl/maps/nd2Hh4WQsRJNwD8w5</w:t>
      </w:r>
    </w:p>
    <w:p w14:paraId="4F6593D2" w14:textId="77777777" w:rsidR="00103FE3" w:rsidRPr="009B7D5C" w:rsidRDefault="009B7D5C" w:rsidP="00103FE3">
      <w:pPr>
        <w:shd w:val="clear" w:color="auto" w:fill="FFFFFF"/>
        <w:spacing w:after="360" w:line="240" w:lineRule="auto"/>
        <w:rPr>
          <w:rFonts w:ascii="Bookman Old Style" w:eastAsia="Times New Roman" w:hAnsi="Bookman Old Style" w:cs="Arial"/>
          <w:iCs/>
          <w:color w:val="000000" w:themeColor="text1"/>
          <w:sz w:val="24"/>
          <w:szCs w:val="24"/>
          <w:lang w:eastAsia="lt-LT"/>
        </w:rPr>
      </w:pPr>
      <w:r w:rsidRPr="007A5241">
        <w:rPr>
          <w:rFonts w:ascii="Bookman Old Style" w:eastAsia="Times New Roman" w:hAnsi="Bookman Old Style" w:cs="Arial"/>
          <w:iCs/>
          <w:color w:val="000000" w:themeColor="text1"/>
          <w:sz w:val="24"/>
          <w:szCs w:val="24"/>
          <w:lang w:eastAsia="lt-LT"/>
        </w:rPr>
        <w:t>REGISTRACIJA</w:t>
      </w:r>
      <w:r>
        <w:rPr>
          <w:rFonts w:ascii="Bookman Old Style" w:eastAsia="Times New Roman" w:hAnsi="Bookman Old Style" w:cs="Arial"/>
          <w:iCs/>
          <w:color w:val="000000" w:themeColor="text1"/>
          <w:sz w:val="24"/>
          <w:szCs w:val="24"/>
          <w:lang w:eastAsia="lt-LT"/>
        </w:rPr>
        <w:t xml:space="preserve"> ir pasirašymas s</w:t>
      </w:r>
      <w:r w:rsidR="0075331D">
        <w:rPr>
          <w:rFonts w:ascii="Bookman Old Style" w:eastAsia="Times New Roman" w:hAnsi="Bookman Old Style" w:cs="Arial"/>
          <w:iCs/>
          <w:color w:val="000000" w:themeColor="text1"/>
          <w:sz w:val="24"/>
          <w:szCs w:val="24"/>
          <w:lang w:eastAsia="lt-LT"/>
        </w:rPr>
        <w:t>augaus elgesio žurnale: 8.00–9.0</w:t>
      </w:r>
      <w:r>
        <w:rPr>
          <w:rFonts w:ascii="Bookman Old Style" w:eastAsia="Times New Roman" w:hAnsi="Bookman Old Style" w:cs="Arial"/>
          <w:iCs/>
          <w:color w:val="000000" w:themeColor="text1"/>
          <w:sz w:val="24"/>
          <w:szCs w:val="24"/>
          <w:lang w:eastAsia="lt-LT"/>
        </w:rPr>
        <w:t xml:space="preserve">0 </w:t>
      </w:r>
      <w:r w:rsidRPr="007A5241">
        <w:rPr>
          <w:rFonts w:ascii="Bookman Old Style" w:eastAsia="Times New Roman" w:hAnsi="Bookman Old Style" w:cs="Arial"/>
          <w:iCs/>
          <w:color w:val="000000" w:themeColor="text1"/>
          <w:sz w:val="24"/>
          <w:szCs w:val="24"/>
          <w:lang w:eastAsia="lt-LT"/>
        </w:rPr>
        <w:t>val.</w:t>
      </w:r>
      <w:r w:rsidR="00103FE3"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br/>
      </w:r>
      <w:r>
        <w:rPr>
          <w:rFonts w:ascii="Bookman Old Style" w:eastAsia="Times New Roman" w:hAnsi="Bookman Old Style" w:cs="Arial"/>
          <w:iCs/>
          <w:color w:val="000000" w:themeColor="text1"/>
          <w:sz w:val="24"/>
          <w:szCs w:val="24"/>
          <w:lang w:eastAsia="lt-LT"/>
        </w:rPr>
        <w:t>VAR</w:t>
      </w:r>
      <w:r w:rsidR="00A00BEA">
        <w:rPr>
          <w:rFonts w:ascii="Bookman Old Style" w:eastAsia="Times New Roman" w:hAnsi="Bookman Old Style" w:cs="Arial"/>
          <w:iCs/>
          <w:color w:val="000000" w:themeColor="text1"/>
          <w:sz w:val="24"/>
          <w:szCs w:val="24"/>
          <w:lang w:eastAsia="lt-LT"/>
        </w:rPr>
        <w:t>ŽYBŲ ATIDARYMAS: Birželio mėn. 11</w:t>
      </w:r>
      <w:r w:rsidR="0075331D">
        <w:rPr>
          <w:rFonts w:ascii="Bookman Old Style" w:eastAsia="Times New Roman" w:hAnsi="Bookman Old Style" w:cs="Arial"/>
          <w:iCs/>
          <w:color w:val="000000" w:themeColor="text1"/>
          <w:sz w:val="24"/>
          <w:szCs w:val="24"/>
          <w:lang w:eastAsia="lt-LT"/>
        </w:rPr>
        <w:t xml:space="preserve">  dieną, 9.15</w:t>
      </w:r>
      <w:r w:rsidRPr="007A5241">
        <w:rPr>
          <w:rFonts w:ascii="Bookman Old Style" w:eastAsia="Times New Roman" w:hAnsi="Bookman Old Style" w:cs="Arial"/>
          <w:iCs/>
          <w:color w:val="000000" w:themeColor="text1"/>
          <w:sz w:val="24"/>
          <w:szCs w:val="24"/>
          <w:lang w:eastAsia="lt-LT"/>
        </w:rPr>
        <w:t xml:space="preserve"> val.</w:t>
      </w:r>
      <w:r w:rsidR="00DD465A">
        <w:rPr>
          <w:rFonts w:ascii="Bookman Old Style" w:eastAsia="Times New Roman" w:hAnsi="Bookman Old Style" w:cs="Arial"/>
          <w:iCs/>
          <w:color w:val="000000" w:themeColor="text1"/>
          <w:sz w:val="24"/>
          <w:szCs w:val="24"/>
          <w:lang w:eastAsia="lt-LT"/>
        </w:rPr>
        <w:t>VARŽYBŲ DATA IR LAIKAS: 202</w:t>
      </w:r>
      <w:r w:rsidR="00DD465A" w:rsidRPr="00B445A3">
        <w:rPr>
          <w:rFonts w:ascii="Bookman Old Style" w:eastAsia="Times New Roman" w:hAnsi="Bookman Old Style" w:cs="Arial"/>
          <w:iCs/>
          <w:color w:val="000000" w:themeColor="text1"/>
          <w:sz w:val="24"/>
          <w:szCs w:val="24"/>
          <w:lang w:eastAsia="lt-LT"/>
        </w:rPr>
        <w:t>2</w:t>
      </w:r>
      <w:r w:rsidR="00A00BEA">
        <w:rPr>
          <w:rFonts w:ascii="Bookman Old Style" w:eastAsia="Times New Roman" w:hAnsi="Bookman Old Style" w:cs="Arial"/>
          <w:iCs/>
          <w:color w:val="000000" w:themeColor="text1"/>
          <w:sz w:val="24"/>
          <w:szCs w:val="24"/>
          <w:lang w:eastAsia="lt-LT"/>
        </w:rPr>
        <w:t xml:space="preserve"> m. Birželio mėn. 11</w:t>
      </w:r>
      <w:r>
        <w:rPr>
          <w:rFonts w:ascii="Bookman Old Style" w:eastAsia="Times New Roman" w:hAnsi="Bookman Old Style" w:cs="Arial"/>
          <w:iCs/>
          <w:color w:val="000000" w:themeColor="text1"/>
          <w:sz w:val="24"/>
          <w:szCs w:val="24"/>
          <w:lang w:eastAsia="lt-LT"/>
        </w:rPr>
        <w:t xml:space="preserve"> dieną, 09.3</w:t>
      </w:r>
      <w:r w:rsidR="00103FE3" w:rsidRPr="007A5241">
        <w:rPr>
          <w:rFonts w:ascii="Bookman Old Style" w:eastAsia="Times New Roman" w:hAnsi="Bookman Old Style" w:cs="Arial"/>
          <w:iCs/>
          <w:color w:val="000000" w:themeColor="text1"/>
          <w:sz w:val="24"/>
          <w:szCs w:val="24"/>
          <w:lang w:eastAsia="lt-LT"/>
        </w:rPr>
        <w:t>0 val.</w:t>
      </w:r>
      <w:r w:rsidR="0075331D" w:rsidRPr="005F292D">
        <w:rPr>
          <w:rFonts w:ascii="Bookman Old Style" w:eastAsia="Times New Roman" w:hAnsi="Bookman Old Style" w:cs="Arial"/>
          <w:iCs/>
          <w:color w:val="000000" w:themeColor="text1"/>
          <w:sz w:val="18"/>
          <w:szCs w:val="18"/>
          <w:lang w:eastAsia="lt-LT"/>
        </w:rPr>
        <w:t>(pirmas šūvis)</w:t>
      </w:r>
    </w:p>
    <w:p w14:paraId="06E4C39F" w14:textId="77777777" w:rsidR="0075331D" w:rsidRDefault="00103FE3" w:rsidP="00103FE3">
      <w:pPr>
        <w:shd w:val="clear" w:color="auto" w:fill="FFFFFF"/>
        <w:spacing w:after="36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</w:pPr>
      <w:r w:rsidRPr="000C78A1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lt-LT"/>
        </w:rPr>
        <w:t>TRENIRUOTĖS:</w:t>
      </w:r>
      <w:r w:rsidR="00DD465A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 2022</w:t>
      </w:r>
      <w:r w:rsidRPr="000C78A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 xml:space="preserve"> m. </w:t>
      </w:r>
      <w:r w:rsidR="00DD465A">
        <w:rPr>
          <w:rFonts w:ascii="Bookman Old Style" w:eastAsia="Times New Roman" w:hAnsi="Bookman Old Style" w:cs="Arial"/>
          <w:iCs/>
          <w:color w:val="000000" w:themeColor="text1"/>
          <w:sz w:val="24"/>
          <w:szCs w:val="24"/>
          <w:lang w:eastAsia="lt-LT"/>
        </w:rPr>
        <w:t>Bir</w:t>
      </w:r>
      <w:r w:rsidR="00083E01">
        <w:rPr>
          <w:rFonts w:ascii="Bookman Old Style" w:eastAsia="Times New Roman" w:hAnsi="Bookman Old Style" w:cs="Arial"/>
          <w:iCs/>
          <w:color w:val="000000" w:themeColor="text1"/>
          <w:sz w:val="24"/>
          <w:szCs w:val="24"/>
          <w:lang w:eastAsia="lt-LT"/>
        </w:rPr>
        <w:t>želio mėn. 06</w:t>
      </w:r>
      <w:r w:rsidR="00B23471">
        <w:rPr>
          <w:rFonts w:ascii="Bookman Old Style" w:eastAsia="Times New Roman" w:hAnsi="Bookman Old Style" w:cs="Arial"/>
          <w:iCs/>
          <w:color w:val="000000" w:themeColor="text1"/>
          <w:sz w:val="24"/>
          <w:szCs w:val="24"/>
          <w:lang w:eastAsia="lt-LT"/>
        </w:rPr>
        <w:t xml:space="preserve"> </w:t>
      </w:r>
      <w:r w:rsidR="00083E0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dieną nuo 08:00 iki 22</w:t>
      </w:r>
      <w:r w:rsidRPr="000C78A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:00 val. Treniruotėje gali dalyvauti tik varžyboms užsiregistravę dalyviai. Mini compak sporting‘o ir šaudymo tranšėjin</w:t>
      </w:r>
      <w:r w:rsidR="00A00BEA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ėje aikštelėje rungtis: serija 7</w:t>
      </w:r>
      <w:r w:rsidRPr="000C78A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 xml:space="preserve"> eurai. Šau</w:t>
      </w:r>
      <w:r w:rsidR="000C78A1" w:rsidRPr="000C78A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d</w:t>
      </w:r>
      <w:r w:rsidR="00ED7A67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ymo į nejudančius taikinius : 5</w:t>
      </w:r>
      <w:r w:rsidR="000C78A1" w:rsidRPr="000C78A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 xml:space="preserve"> eurų serija</w:t>
      </w:r>
      <w:r w:rsidRPr="000C78A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. Ša</w:t>
      </w:r>
      <w:r w:rsidR="00ED7A67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udymo į bėgantį šerną rungtis: 5</w:t>
      </w:r>
      <w:r w:rsidR="000C78A1" w:rsidRPr="000C78A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 xml:space="preserve"> eurai 10 šūvių</w:t>
      </w:r>
      <w:r w:rsidRPr="000C78A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.</w:t>
      </w:r>
      <w:r w:rsidR="005F292D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 xml:space="preserve"> Šaudyklos tel: +37069558738</w:t>
      </w:r>
    </w:p>
    <w:p w14:paraId="1131668F" w14:textId="77777777" w:rsidR="00EF2403" w:rsidRDefault="00103FE3" w:rsidP="00103FE3">
      <w:pPr>
        <w:shd w:val="clear" w:color="auto" w:fill="FFFFFF"/>
        <w:spacing w:after="36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</w:pPr>
      <w:r w:rsidRPr="007A5241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lt-LT"/>
        </w:rPr>
        <w:t>DALYVIŲ REGISTRACIJA IR INFORMACIJA</w:t>
      </w: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: išankstinė registracija iki</w:t>
      </w:r>
      <w:r w:rsidR="00A00BEA">
        <w:rPr>
          <w:rFonts w:ascii="Bookman Old Style" w:eastAsia="Times New Roman" w:hAnsi="Bookman Old Style" w:cs="Arial"/>
          <w:iCs/>
          <w:color w:val="000000" w:themeColor="text1"/>
          <w:sz w:val="24"/>
          <w:szCs w:val="24"/>
          <w:lang w:eastAsia="lt-LT"/>
        </w:rPr>
        <w:t xml:space="preserve"> Birželio 10</w:t>
      </w:r>
      <w:r w:rsidR="00B23471">
        <w:rPr>
          <w:rFonts w:ascii="Bookman Old Style" w:eastAsia="Times New Roman" w:hAnsi="Bookman Old Style" w:cs="Arial"/>
          <w:iCs/>
          <w:color w:val="000000" w:themeColor="text1"/>
          <w:sz w:val="24"/>
          <w:szCs w:val="24"/>
          <w:lang w:eastAsia="lt-LT"/>
        </w:rPr>
        <w:t xml:space="preserve"> </w:t>
      </w: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 xml:space="preserve">dienos 14.00 val. </w:t>
      </w:r>
      <w:r w:rsidR="000C78A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Iškilus</w:t>
      </w:r>
      <w:r w:rsidR="00A00BEA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 xml:space="preserve"> klausimams, kreiptis: 869558738</w:t>
      </w:r>
    </w:p>
    <w:p w14:paraId="2F382D7A" w14:textId="77777777" w:rsidR="00103FE3" w:rsidRPr="005F292D" w:rsidRDefault="00103FE3" w:rsidP="00103FE3">
      <w:pPr>
        <w:shd w:val="clear" w:color="auto" w:fill="FFFFFF"/>
        <w:spacing w:after="360" w:line="240" w:lineRule="auto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lt-LT"/>
        </w:rPr>
      </w:pPr>
      <w:r w:rsidRPr="005F292D">
        <w:rPr>
          <w:rFonts w:ascii="Bookman Old Style" w:eastAsia="Times New Roman" w:hAnsi="Bookman Old Style" w:cs="Arial"/>
          <w:b/>
          <w:sz w:val="24"/>
          <w:szCs w:val="24"/>
          <w:lang w:eastAsia="lt-LT"/>
        </w:rPr>
        <w:t>Mokesti</w:t>
      </w:r>
      <w:r w:rsidR="00B445A3" w:rsidRPr="005F292D">
        <w:rPr>
          <w:rFonts w:ascii="Bookman Old Style" w:eastAsia="Times New Roman" w:hAnsi="Bookman Old Style" w:cs="Arial"/>
          <w:b/>
          <w:sz w:val="24"/>
          <w:szCs w:val="24"/>
          <w:lang w:eastAsia="lt-LT"/>
        </w:rPr>
        <w:t>s mokamas</w:t>
      </w:r>
      <w:r w:rsidR="0075331D" w:rsidRPr="005F292D">
        <w:rPr>
          <w:rFonts w:ascii="Bookman Old Style" w:eastAsia="Times New Roman" w:hAnsi="Bookman Old Style" w:cs="Arial"/>
          <w:b/>
          <w:sz w:val="24"/>
          <w:szCs w:val="24"/>
          <w:lang w:eastAsia="lt-LT"/>
        </w:rPr>
        <w:t xml:space="preserve"> </w:t>
      </w:r>
      <w:r w:rsidR="00B445A3" w:rsidRPr="005F292D">
        <w:rPr>
          <w:rFonts w:ascii="Bookman Old Style" w:eastAsia="Times New Roman" w:hAnsi="Bookman Old Style" w:cs="Arial"/>
          <w:b/>
          <w:sz w:val="24"/>
          <w:szCs w:val="24"/>
          <w:lang w:eastAsia="lt-LT"/>
        </w:rPr>
        <w:t>banko kortele arba</w:t>
      </w:r>
      <w:r w:rsidR="0075331D" w:rsidRPr="005F292D">
        <w:rPr>
          <w:rFonts w:ascii="Bookman Old Style" w:eastAsia="Times New Roman" w:hAnsi="Bookman Old Style" w:cs="Arial"/>
          <w:b/>
          <w:sz w:val="24"/>
          <w:szCs w:val="24"/>
          <w:lang w:eastAsia="lt-LT"/>
        </w:rPr>
        <w:t xml:space="preserve"> </w:t>
      </w:r>
      <w:r w:rsidRPr="005F292D">
        <w:rPr>
          <w:rFonts w:ascii="Bookman Old Style" w:eastAsia="Times New Roman" w:hAnsi="Bookman Old Style" w:cs="Arial"/>
          <w:b/>
          <w:sz w:val="24"/>
          <w:szCs w:val="24"/>
          <w:lang w:eastAsia="lt-LT"/>
        </w:rPr>
        <w:t>grynais prieš varžybas</w:t>
      </w:r>
      <w:r w:rsidRPr="005F292D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lt-LT"/>
        </w:rPr>
        <w:t>.</w:t>
      </w:r>
    </w:p>
    <w:p w14:paraId="19357DA2" w14:textId="77777777" w:rsidR="007A5241" w:rsidRDefault="00103FE3" w:rsidP="00103FE3">
      <w:pPr>
        <w:shd w:val="clear" w:color="auto" w:fill="FFFFFF"/>
        <w:spacing w:after="360" w:line="240" w:lineRule="auto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lt-LT"/>
        </w:rPr>
      </w:pPr>
      <w:r w:rsidRPr="007A5241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lt-LT"/>
        </w:rPr>
        <w:lastRenderedPageBreak/>
        <w:t>STARTINIS MOKESTIS:</w:t>
      </w: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br/>
      </w:r>
      <w:hyperlink r:id="rId7" w:history="1">
        <w:r w:rsidRPr="007A5241">
          <w:rPr>
            <w:rFonts w:ascii="Bookman Old Style" w:eastAsia="Times New Roman" w:hAnsi="Bookman Old Style" w:cs="Arial"/>
            <w:b/>
            <w:color w:val="000000" w:themeColor="text1"/>
            <w:sz w:val="24"/>
            <w:szCs w:val="24"/>
            <w:lang w:eastAsia="lt-LT"/>
          </w:rPr>
          <w:t>A - B ir C grupės. 100 lėkštučių + nejudantys taikiniai + „bėgantis šernas“ – 60 eurų.</w:t>
        </w:r>
      </w:hyperlink>
    </w:p>
    <w:p w14:paraId="3421814D" w14:textId="77777777" w:rsidR="00103FE3" w:rsidRPr="00103FE3" w:rsidRDefault="00103FE3" w:rsidP="00103FE3">
      <w:pPr>
        <w:shd w:val="clear" w:color="auto" w:fill="FFFFFF"/>
        <w:spacing w:after="360" w:line="240" w:lineRule="auto"/>
        <w:rPr>
          <w:rFonts w:ascii="Bookman Old Style" w:eastAsia="Times New Roman" w:hAnsi="Bookman Old Style" w:cs="Arial"/>
          <w:color w:val="FF0000"/>
          <w:sz w:val="24"/>
          <w:szCs w:val="24"/>
          <w:lang w:eastAsia="lt-LT"/>
        </w:rPr>
      </w:pPr>
      <w:r w:rsidRPr="007A5241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lt-LT"/>
        </w:rPr>
        <w:t>LKMŠ federacijos nariams 10 eurų nuolaida</w:t>
      </w:r>
      <w:r w:rsidR="005F292D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lt-LT"/>
        </w:rPr>
        <w:t>!!!!!!</w:t>
      </w:r>
    </w:p>
    <w:p w14:paraId="046A2B76" w14:textId="77777777" w:rsidR="00D67458" w:rsidRDefault="00103FE3" w:rsidP="00103FE3">
      <w:pPr>
        <w:shd w:val="clear" w:color="auto" w:fill="FFFFFF"/>
        <w:spacing w:after="360" w:line="240" w:lineRule="auto"/>
        <w:rPr>
          <w:rFonts w:ascii="Bookman Old Style" w:hAnsi="Bookman Old Style"/>
          <w:b/>
          <w:bCs/>
          <w:color w:val="000000"/>
        </w:rPr>
      </w:pPr>
      <w:r w:rsidRPr="007A5241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lt-LT"/>
        </w:rPr>
        <w:t>DALYVIAI:</w:t>
      </w: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 xml:space="preserve"> varžybose gali startuoti visi šauliai turintys galiojantį leidimą ginklui arba turintys šaudymo sporto organizacijos pažymėjimą. </w:t>
      </w:r>
      <w:r w:rsidR="005F292D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Dalyviai bus</w:t>
      </w: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 xml:space="preserve"> suskirsty</w:t>
      </w:r>
      <w:r w:rsidR="00DD465A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ti į A, B ir C grupes pagal 20</w:t>
      </w:r>
      <w:r w:rsidR="00DD465A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lt-LT"/>
        </w:rPr>
        <w:t>2</w:t>
      </w:r>
      <w:r w:rsidR="00DD465A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1</w:t>
      </w: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 xml:space="preserve"> metų LKMŠF reitingus. Visi užsieniečiai startuoja  A grupėje, visi pirmą kartą startuojantys ir neturintys reitingo šauliai, startuoja C grupėje.</w:t>
      </w:r>
      <w:r w:rsidR="00322D1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 xml:space="preserve"> </w:t>
      </w:r>
      <w:r w:rsidR="00322D1B" w:rsidRPr="005F292D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lt-LT"/>
        </w:rPr>
        <w:t>Lietuvos sportingo federacijos nariai neturintys reitingo</w:t>
      </w:r>
      <w:r w:rsidR="00A00BEA" w:rsidRPr="005F292D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lt-LT"/>
        </w:rPr>
        <w:t xml:space="preserve"> LKMŠF</w:t>
      </w:r>
      <w:r w:rsidR="005F292D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lt-LT"/>
        </w:rPr>
        <w:t>,</w:t>
      </w:r>
      <w:r w:rsidR="00A00BEA" w:rsidRPr="005F292D"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lt-LT"/>
        </w:rPr>
        <w:t xml:space="preserve"> startuoja:</w:t>
      </w:r>
      <w:r w:rsidR="00A00BEA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 xml:space="preserve"> </w:t>
      </w:r>
      <w:r w:rsidR="00A00BEA" w:rsidRPr="00A00BEA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lt-LT"/>
        </w:rPr>
        <w:t>LSF A-</w:t>
      </w:r>
      <w:r w:rsidR="00322D1B" w:rsidRPr="00A00BEA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lt-LT"/>
        </w:rPr>
        <w:t>B šaudo LKMŠF B grupėje</w:t>
      </w:r>
      <w:r w:rsidR="00322D1B" w:rsidRPr="00322D1B">
        <w:rPr>
          <w:rFonts w:ascii="Bookman Old Style" w:eastAsia="Times New Roman" w:hAnsi="Bookman Old Style" w:cs="Arial"/>
          <w:color w:val="000000" w:themeColor="text1"/>
          <w:sz w:val="18"/>
          <w:szCs w:val="18"/>
          <w:lang w:eastAsia="lt-LT"/>
        </w:rPr>
        <w:t xml:space="preserve"> (LKMŠF pasilieka sau teisę keisti reitingavimą)</w:t>
      </w:r>
      <w:r w:rsidR="009B7D5C">
        <w:rPr>
          <w:rFonts w:ascii="Bookman Old Style" w:eastAsia="Times New Roman" w:hAnsi="Bookman Old Style" w:cs="Arial"/>
          <w:color w:val="000000" w:themeColor="text1"/>
          <w:sz w:val="18"/>
          <w:szCs w:val="18"/>
          <w:lang w:eastAsia="lt-LT"/>
        </w:rPr>
        <w:t xml:space="preserve">                .                        </w:t>
      </w:r>
      <w:r w:rsidR="005F292D">
        <w:rPr>
          <w:rFonts w:ascii="Bookman Old Style" w:eastAsia="Times New Roman" w:hAnsi="Bookman Old Style" w:cs="Arial"/>
          <w:color w:val="000000" w:themeColor="text1"/>
          <w:sz w:val="18"/>
          <w:szCs w:val="18"/>
          <w:lang w:eastAsia="lt-LT"/>
        </w:rPr>
        <w:t xml:space="preserve"> </w:t>
      </w:r>
      <w:r w:rsidR="009B7D5C" w:rsidRPr="00A00BEA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lt-LT"/>
        </w:rPr>
        <w:t>LSF C šaudo LKMŠF C grupėje</w:t>
      </w:r>
      <w:r w:rsidR="0075331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lt-LT"/>
        </w:rPr>
        <w:t xml:space="preserve"> </w:t>
      </w:r>
      <w:r w:rsidR="009B7D5C" w:rsidRPr="00322D1B">
        <w:rPr>
          <w:rFonts w:ascii="Bookman Old Style" w:eastAsia="Times New Roman" w:hAnsi="Bookman Old Style" w:cs="Arial"/>
          <w:color w:val="000000" w:themeColor="text1"/>
          <w:sz w:val="18"/>
          <w:szCs w:val="18"/>
          <w:lang w:eastAsia="lt-LT"/>
        </w:rPr>
        <w:t>(LKMŠF pasilieka sau teisę keisti reitingavimą)</w:t>
      </w:r>
      <w:r w:rsidR="00D67458" w:rsidRPr="00D67458">
        <w:rPr>
          <w:rFonts w:ascii="Bookman Old Style" w:hAnsi="Bookman Old Style"/>
          <w:b/>
          <w:bCs/>
          <w:color w:val="000000"/>
        </w:rPr>
        <w:t xml:space="preserve"> </w:t>
      </w:r>
    </w:p>
    <w:p w14:paraId="78120217" w14:textId="77777777" w:rsidR="009B7D5C" w:rsidRPr="00D67458" w:rsidRDefault="00D67458" w:rsidP="00103FE3">
      <w:pPr>
        <w:shd w:val="clear" w:color="auto" w:fill="FFFFFF"/>
        <w:spacing w:after="36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</w:pPr>
      <w:r w:rsidRPr="00D67458">
        <w:rPr>
          <w:rFonts w:ascii="Bookman Old Style" w:hAnsi="Bookman Old Style"/>
          <w:b/>
          <w:bCs/>
          <w:color w:val="000000"/>
          <w:sz w:val="24"/>
          <w:szCs w:val="24"/>
        </w:rPr>
        <w:t>Dalyvius užsiregistravusius varžyboms ir negalinčius atvykti, prašome atšaukti registraciją, nuoroda jums bus atsiųsta registracijos metu i paštą.</w:t>
      </w:r>
    </w:p>
    <w:p w14:paraId="65E71D58" w14:textId="77777777" w:rsidR="00103FE3" w:rsidRPr="0075331D" w:rsidRDefault="00A00BEA" w:rsidP="00103FE3">
      <w:pPr>
        <w:shd w:val="clear" w:color="auto" w:fill="FFFFFF"/>
        <w:spacing w:after="360" w:line="240" w:lineRule="auto"/>
        <w:rPr>
          <w:rFonts w:ascii="Bookman Old Style" w:eastAsia="Times New Roman" w:hAnsi="Bookman Old Style" w:cs="Arial"/>
          <w:b/>
          <w:color w:val="FF0000"/>
          <w:sz w:val="28"/>
          <w:szCs w:val="28"/>
          <w:lang w:eastAsia="lt-LT"/>
        </w:rPr>
      </w:pPr>
      <w:r w:rsidRPr="0075331D">
        <w:rPr>
          <w:rFonts w:ascii="Bookman Old Style" w:eastAsia="Times New Roman" w:hAnsi="Bookman Old Style" w:cs="Arial"/>
          <w:b/>
          <w:color w:val="FF0000"/>
          <w:sz w:val="28"/>
          <w:szCs w:val="28"/>
          <w:lang w:eastAsia="lt-LT"/>
        </w:rPr>
        <w:t>Užsiregistravus 1</w:t>
      </w:r>
      <w:r w:rsidR="009318F2" w:rsidRPr="0075331D">
        <w:rPr>
          <w:rFonts w:ascii="Bookman Old Style" w:eastAsia="Times New Roman" w:hAnsi="Bookman Old Style" w:cs="Arial"/>
          <w:b/>
          <w:color w:val="FF0000"/>
          <w:sz w:val="28"/>
          <w:szCs w:val="28"/>
          <w:lang w:eastAsia="lt-LT"/>
        </w:rPr>
        <w:t>6</w:t>
      </w:r>
      <w:r w:rsidR="0075331D" w:rsidRPr="0075331D">
        <w:rPr>
          <w:rFonts w:ascii="Bookman Old Style" w:eastAsia="Times New Roman" w:hAnsi="Bookman Old Style" w:cs="Arial"/>
          <w:b/>
          <w:color w:val="FF0000"/>
          <w:sz w:val="28"/>
          <w:szCs w:val="28"/>
          <w:lang w:eastAsia="lt-LT"/>
        </w:rPr>
        <w:t>2 dalyviams,</w:t>
      </w:r>
      <w:r w:rsidR="00103FE3" w:rsidRPr="0075331D">
        <w:rPr>
          <w:rFonts w:ascii="Bookman Old Style" w:eastAsia="Times New Roman" w:hAnsi="Bookman Old Style" w:cs="Arial"/>
          <w:b/>
          <w:color w:val="FF0000"/>
          <w:sz w:val="28"/>
          <w:szCs w:val="28"/>
          <w:lang w:eastAsia="lt-LT"/>
        </w:rPr>
        <w:t xml:space="preserve"> registracija bus sustabdyta</w:t>
      </w:r>
      <w:r w:rsidR="009318F2" w:rsidRPr="0075331D">
        <w:rPr>
          <w:rFonts w:ascii="Bookman Old Style" w:eastAsia="Times New Roman" w:hAnsi="Bookman Old Style" w:cs="Arial"/>
          <w:b/>
          <w:color w:val="FF0000"/>
          <w:sz w:val="28"/>
          <w:szCs w:val="28"/>
          <w:lang w:eastAsia="lt-LT"/>
        </w:rPr>
        <w:t>!!!!!!</w:t>
      </w:r>
    </w:p>
    <w:p w14:paraId="6E5DB5DF" w14:textId="77777777" w:rsidR="00103FE3" w:rsidRPr="00103FE3" w:rsidRDefault="00103FE3" w:rsidP="00103FE3">
      <w:pPr>
        <w:shd w:val="clear" w:color="auto" w:fill="FFFFFF"/>
        <w:spacing w:after="36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</w:pP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Starto protokolas bus paskelbtas varžybų dieną.</w:t>
      </w:r>
    </w:p>
    <w:p w14:paraId="1C172459" w14:textId="77777777" w:rsidR="00103FE3" w:rsidRPr="00103FE3" w:rsidRDefault="00103FE3" w:rsidP="00103FE3">
      <w:pPr>
        <w:shd w:val="clear" w:color="auto" w:fill="FFFFFF"/>
        <w:spacing w:after="36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</w:pPr>
      <w:r w:rsidRPr="007A5241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lt-LT"/>
        </w:rPr>
        <w:t>ŠAUDYMO EILIŠKUMAS:</w:t>
      </w: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 dalyvių starto laikas ir šaudymo rungčių eiliškumas nustatomas burtų keliu. Savo starto laiką dalyviai turi sekti starto protokole. Pavardėmis į ugnies liniją dalyviai nebus kviečiami.</w:t>
      </w:r>
    </w:p>
    <w:p w14:paraId="3EDA3962" w14:textId="77777777" w:rsidR="00103FE3" w:rsidRPr="00103FE3" w:rsidRDefault="00103FE3" w:rsidP="00103FE3">
      <w:pPr>
        <w:shd w:val="clear" w:color="auto" w:fill="FFFFFF"/>
        <w:spacing w:after="36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</w:pPr>
      <w:r w:rsidRPr="007A5241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lt-LT"/>
        </w:rPr>
        <w:t>RUNGTYS:</w:t>
      </w:r>
    </w:p>
    <w:p w14:paraId="54D83047" w14:textId="77777777" w:rsidR="00103FE3" w:rsidRPr="00103FE3" w:rsidRDefault="00103FE3" w:rsidP="00103FE3">
      <w:pPr>
        <w:shd w:val="clear" w:color="auto" w:fill="FFFFFF"/>
        <w:spacing w:after="36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</w:pPr>
      <w:r w:rsidRPr="007A5241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lt-LT"/>
        </w:rPr>
        <w:t>1. Šaudymas lygiavamzdžiu šautuvu:</w:t>
      </w: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br/>
      </w:r>
      <w:r w:rsidRPr="007A5241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lt-LT"/>
        </w:rPr>
        <w:t>1.1. mini-compak sporting’o rungtys</w:t>
      </w: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 2×25 ir šaudymo tranšėjinėje aikštelėje 2 rungtis 2×25</w:t>
      </w: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br/>
        <w:t>Šaudymo tvarka: lėkštučių skaičius – 25. Šaudymo vietų skaičius – 5. Laiko limitas – 25 minutės. Į šaudymo aikštelę, pagal ištrauktus burtus, kviečiami  šeši šauliai. Rezultatų skaičiavimas: už kiekvieną numuštą lėkštutę dalyviui skiriami du su puse taško. Maksimalus surinktų taškų skaičius – 250 tšk.</w:t>
      </w: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br/>
        <w:t>Jeigu šaudymo lygiavamzdžiu šautuvu rungtyje pirmas tris vietas užėmę dalyviai surenka vienodai taškų, skiriamas „pers</w:t>
      </w:r>
      <w:r w:rsidR="00A00BEA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išaudymas“ dupletu serija</w:t>
      </w: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 xml:space="preserve"> mini-compak sporting’o aikštelėje.</w:t>
      </w:r>
    </w:p>
    <w:p w14:paraId="04C0FF2B" w14:textId="77777777" w:rsidR="00103FE3" w:rsidRPr="00103FE3" w:rsidRDefault="00103FE3" w:rsidP="00103FE3">
      <w:pPr>
        <w:shd w:val="clear" w:color="auto" w:fill="FFFFFF"/>
        <w:spacing w:after="36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</w:pPr>
      <w:r w:rsidRPr="007A5241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lt-LT"/>
        </w:rPr>
        <w:t>2. Šaudymas graižtviniu šautuvu:</w:t>
      </w: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br/>
      </w:r>
      <w:r w:rsidRPr="007A5241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lt-LT"/>
        </w:rPr>
        <w:t>2.1. šaudymas 100 metrų atstumu į keturis nejudančius taikinius.</w:t>
      </w: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 20 šūvių per 20 minučių. Jei šaunama po laiko, didžiausi taškai nubraukiami. Šoviniai prieš rungties pradžią padedami į dėžutes prie šaudymo angų. Maksimalus surinktų taškų skaičius-200.</w:t>
      </w: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br/>
        <w:t>– šaudymas  į taikinį “stirninas” su atrama į medį.</w:t>
      </w: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br/>
        <w:t>– šaudymas  į taikinį “lapė” gulint be atramos.</w:t>
      </w: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br/>
        <w:t>– šaudymas stovint  į taikinį “gemzė”, su atrama į lazdelę, kuri laikoma 90 laipsnių kampu.</w:t>
      </w: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br/>
      </w: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lastRenderedPageBreak/>
        <w:t>– šaudymas į taikinį „šernas“ stovint be atramos.</w:t>
      </w: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br/>
      </w:r>
      <w:r w:rsidRPr="007A5241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lt-LT"/>
        </w:rPr>
        <w:t>2.2. šaudymas 50 m atstumu į taikinį “bėgantis šernas“</w:t>
      </w: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br/>
        <w:t>5 šūviai per 2 minutes. Maksimalus surinktų taškų skaičius šaudant į “bėgantį šerną” – 50 tšk.</w:t>
      </w:r>
    </w:p>
    <w:p w14:paraId="7B09D342" w14:textId="77777777" w:rsidR="00103FE3" w:rsidRPr="00103FE3" w:rsidRDefault="00103FE3" w:rsidP="00103FE3">
      <w:pPr>
        <w:shd w:val="clear" w:color="auto" w:fill="FFFFFF"/>
        <w:spacing w:after="36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</w:pP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Maksimalus surinktų taškų skaičius šaudymo graižtviniu šautuvu rungtyje – 250 tšk.</w:t>
      </w:r>
    </w:p>
    <w:p w14:paraId="42FA857C" w14:textId="77777777" w:rsidR="00103FE3" w:rsidRPr="00103FE3" w:rsidRDefault="00103FE3" w:rsidP="00103FE3">
      <w:pPr>
        <w:shd w:val="clear" w:color="auto" w:fill="FFFFFF"/>
        <w:spacing w:after="36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</w:pP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Jeigu šaudymo graižtviniu šautuvu rungtyje pirmas tris vietas užėmę  dalyviai surenka vienodai taškų, laimi dalyvis surinkęs daugiau dešimtukų,devintukų ir t.t. Jei ir tada nugalėtojo negalima išaiškinti skiriamas persišaudymas į taikinį “bėgantis šernas”.</w:t>
      </w:r>
    </w:p>
    <w:p w14:paraId="1FDFBF4A" w14:textId="77777777" w:rsidR="00103FE3" w:rsidRPr="0075331D" w:rsidRDefault="005E7C5D" w:rsidP="0075331D">
      <w:pPr>
        <w:spacing w:after="60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lt-LT"/>
        </w:rPr>
      </w:pP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lt-LT"/>
        </w:rPr>
        <w:pict w14:anchorId="2FA3E1A2">
          <v:rect id="_x0000_i1025" style="width:0;height:0" o:hralign="center" o:hrstd="t" o:hrnoshade="t" o:hr="t" fillcolor="#323232" stroked="f"/>
        </w:pict>
      </w:r>
      <w:r w:rsidR="00103FE3"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REZULTATŲ SKAIČIAVIMAS: laimi dalyvis, surinkęs daugiausia taškų susumavus abiejų rungčių rezultatus. Maksimalus surinktų taškų skaičius – 500 tšk.</w:t>
      </w:r>
    </w:p>
    <w:p w14:paraId="65BA3A2B" w14:textId="77777777" w:rsidR="00103FE3" w:rsidRPr="0075331D" w:rsidRDefault="005E7C5D" w:rsidP="0075331D">
      <w:pPr>
        <w:spacing w:after="60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lt-LT"/>
        </w:rPr>
      </w:pP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lt-LT"/>
        </w:rPr>
        <w:pict w14:anchorId="3D13CD48">
          <v:rect id="_x0000_i1026" style="width:0;height:0" o:hralign="center" o:hrstd="t" o:hrnoshade="t" o:hr="t" fillcolor="#323232" stroked="f"/>
        </w:pict>
      </w:r>
      <w:r w:rsidR="00103FE3"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KOMANDINĖS VARŽYBOS: komandą sudaro 6 dalyviai iš vieno regiono. Komandinei įskaitai sumuojami penki geriausi rezultatai.</w:t>
      </w:r>
    </w:p>
    <w:p w14:paraId="34567DFB" w14:textId="77777777" w:rsidR="00103FE3" w:rsidRPr="00103FE3" w:rsidRDefault="00103FE3" w:rsidP="00103FE3">
      <w:pPr>
        <w:shd w:val="clear" w:color="auto" w:fill="FFFFFF"/>
        <w:spacing w:after="36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</w:pPr>
      <w:r w:rsidRPr="007A5241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lt-LT"/>
        </w:rPr>
        <w:t>Komandinėse varžybose galės dalyvauti tik išankstinėje registracijoje užsiregistravę dalyviai. Varžybų dieną komandų sudarinėti nebus galima!!!</w:t>
      </w:r>
    </w:p>
    <w:p w14:paraId="752BD169" w14:textId="77777777" w:rsidR="0075331D" w:rsidRDefault="005E7C5D" w:rsidP="0075331D">
      <w:pPr>
        <w:spacing w:after="60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lt-LT"/>
        </w:rPr>
      </w:pP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lt-LT"/>
        </w:rPr>
        <w:pict w14:anchorId="3BB71D4C">
          <v:rect id="_x0000_i1027" style="width:0;height:0" o:hralign="center" o:hrstd="t" o:hrnoshade="t" o:hr="t" fillcolor="#323232" stroked="f"/>
        </w:pict>
      </w:r>
      <w:r w:rsidR="00103FE3" w:rsidRPr="007A5241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lt-LT"/>
        </w:rPr>
        <w:t>APDOVANOJIMAI:</w:t>
      </w:r>
    </w:p>
    <w:p w14:paraId="2D0D9112" w14:textId="77777777" w:rsidR="00103FE3" w:rsidRPr="0075331D" w:rsidRDefault="00103FE3" w:rsidP="0075331D">
      <w:pPr>
        <w:spacing w:after="60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lt-LT"/>
        </w:rPr>
      </w:pPr>
      <w:r w:rsidRPr="007A5241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lt-LT"/>
        </w:rPr>
        <w:t>INDIVIDUALI ĮSKAITA:</w:t>
      </w:r>
    </w:p>
    <w:p w14:paraId="7C8336FA" w14:textId="77777777" w:rsidR="00103FE3" w:rsidRPr="00103FE3" w:rsidRDefault="00103FE3" w:rsidP="00103FE3">
      <w:pPr>
        <w:shd w:val="clear" w:color="auto" w:fill="FFFFFF"/>
        <w:spacing w:after="36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</w:pPr>
      <w:r w:rsidRPr="007A5241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lt-LT"/>
        </w:rPr>
        <w:t>A grupė:</w:t>
      </w:r>
    </w:p>
    <w:p w14:paraId="50E1140C" w14:textId="77777777" w:rsidR="0075331D" w:rsidRDefault="00103FE3" w:rsidP="00103FE3">
      <w:pPr>
        <w:shd w:val="clear" w:color="auto" w:fill="FFFFFF"/>
        <w:spacing w:after="36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</w:pP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I vieta šaudymo lygiavamzdžiu šautuvu rungtyje: medalis.</w:t>
      </w: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br/>
        <w:t>II vieta šaudymo lygiavamzdžiu šautuvu rungtyje:  medalis.</w:t>
      </w: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br/>
        <w:t>III vieta šaudymo lygiavamzdžiu šautuvu rungtyje: medalis.</w:t>
      </w:r>
    </w:p>
    <w:p w14:paraId="65CAFAAE" w14:textId="77777777" w:rsidR="00103FE3" w:rsidRPr="00103FE3" w:rsidRDefault="00103FE3" w:rsidP="00103FE3">
      <w:pPr>
        <w:shd w:val="clear" w:color="auto" w:fill="FFFFFF"/>
        <w:spacing w:after="36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</w:pP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I vieta šaudymo graižtviniu šautuvu rungtyje: medalis.</w:t>
      </w: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br/>
        <w:t>II vieta šaudymo graižtviniu šautuvu rungtyje: medalis.</w:t>
      </w: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br/>
        <w:t>III vieta šaudymo graižtviniu šautuvu rungtyje: medalis.</w:t>
      </w:r>
    </w:p>
    <w:p w14:paraId="36FFDBC0" w14:textId="77777777" w:rsidR="00103FE3" w:rsidRPr="00103FE3" w:rsidRDefault="00103FE3" w:rsidP="00103FE3">
      <w:pPr>
        <w:shd w:val="clear" w:color="auto" w:fill="FFFFFF"/>
        <w:spacing w:after="36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</w:pP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I vieta bendroje individuali</w:t>
      </w:r>
      <w:r w:rsidR="00194CB8" w:rsidRPr="007A524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oje įskaitoje: taurė</w:t>
      </w:r>
      <w:r w:rsidR="00083E0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, medalis</w:t>
      </w:r>
      <w:r w:rsidR="00194CB8" w:rsidRPr="007A524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 xml:space="preserve"> .</w:t>
      </w: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br/>
        <w:t>II vieta bendroje individualio</w:t>
      </w:r>
      <w:r w:rsidR="00194CB8" w:rsidRPr="007A524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je įskaitoje: taurė</w:t>
      </w:r>
      <w:r w:rsidR="00083E0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, medalis</w:t>
      </w:r>
      <w:r w:rsidR="00194CB8" w:rsidRPr="007A524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 xml:space="preserve"> .</w:t>
      </w: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br/>
        <w:t>III vieta bendroje individualioje įskaitoje:</w:t>
      </w:r>
      <w:r w:rsidR="00194CB8" w:rsidRPr="007A524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taurė</w:t>
      </w:r>
      <w:r w:rsidR="00083E0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, medalis</w:t>
      </w:r>
      <w:r w:rsidR="00194CB8" w:rsidRPr="007A524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 xml:space="preserve"> .</w:t>
      </w:r>
    </w:p>
    <w:p w14:paraId="109E15DE" w14:textId="77777777" w:rsidR="00103FE3" w:rsidRPr="00103FE3" w:rsidRDefault="00103FE3" w:rsidP="00103FE3">
      <w:pPr>
        <w:shd w:val="clear" w:color="auto" w:fill="FFFFFF"/>
        <w:spacing w:after="36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</w:pPr>
      <w:r w:rsidRPr="007A5241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lt-LT"/>
        </w:rPr>
        <w:lastRenderedPageBreak/>
        <w:t>B grupė:</w:t>
      </w:r>
    </w:p>
    <w:p w14:paraId="1BB99335" w14:textId="77777777" w:rsidR="00103FE3" w:rsidRPr="00103FE3" w:rsidRDefault="00103FE3" w:rsidP="00103FE3">
      <w:pPr>
        <w:shd w:val="clear" w:color="auto" w:fill="FFFFFF"/>
        <w:spacing w:after="36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</w:pP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I vieta šaudymo lygiavamzdžiu šautuvu rungtyje: medalis .</w:t>
      </w: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br/>
        <w:t>II vieta šaudymo lygiavamzdžiu šautuvu rungtyje: medalis .</w:t>
      </w: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br/>
        <w:t>III vieta šaudymo lygiavamzdžiu šautuvu rungtyje: medalis .</w:t>
      </w:r>
    </w:p>
    <w:p w14:paraId="39511C84" w14:textId="77777777" w:rsidR="00103FE3" w:rsidRPr="00103FE3" w:rsidRDefault="00103FE3" w:rsidP="00103FE3">
      <w:pPr>
        <w:shd w:val="clear" w:color="auto" w:fill="FFFFFF"/>
        <w:spacing w:after="36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</w:pP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I vieta šaudymo graižtviniu šautuvu rungtyje: medalis.</w:t>
      </w: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br/>
        <w:t>II vieta šaudymo graižtviniu šautuvu rungtyje: medalis.</w:t>
      </w: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br/>
        <w:t>III vieta šaudymo graižtviniu šautuvu rungtyje: medalis.</w:t>
      </w:r>
    </w:p>
    <w:p w14:paraId="77BFB9A2" w14:textId="77777777" w:rsidR="00103FE3" w:rsidRPr="00103FE3" w:rsidRDefault="00103FE3" w:rsidP="00103FE3">
      <w:pPr>
        <w:shd w:val="clear" w:color="auto" w:fill="FFFFFF"/>
        <w:spacing w:after="36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</w:pP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I vieta bendroje individua</w:t>
      </w:r>
      <w:r w:rsidR="00194CB8" w:rsidRPr="007A524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lioje įskaitoje: taurė</w:t>
      </w:r>
      <w:r w:rsidR="00083E0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, medalis</w:t>
      </w:r>
      <w:r w:rsidR="00194CB8" w:rsidRPr="007A524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.</w:t>
      </w: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br/>
        <w:t>II vieta bendroje individua</w:t>
      </w:r>
      <w:r w:rsidR="00194CB8" w:rsidRPr="007A524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lioje įskaitoje: taurė</w:t>
      </w:r>
      <w:r w:rsidR="00083E0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, medalis</w:t>
      </w:r>
      <w:r w:rsidR="00194CB8" w:rsidRPr="007A524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.</w:t>
      </w: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br/>
        <w:t>III vieta bendroje individua</w:t>
      </w:r>
      <w:r w:rsidR="00194CB8" w:rsidRPr="007A524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lioje įskaitoje: taurė</w:t>
      </w:r>
      <w:r w:rsidR="00083E0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, medalis</w:t>
      </w:r>
      <w:r w:rsidR="00194CB8" w:rsidRPr="007A524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.</w:t>
      </w:r>
    </w:p>
    <w:p w14:paraId="11417936" w14:textId="77777777" w:rsidR="00103FE3" w:rsidRPr="00103FE3" w:rsidRDefault="00103FE3" w:rsidP="00103FE3">
      <w:pPr>
        <w:shd w:val="clear" w:color="auto" w:fill="FFFFFF"/>
        <w:spacing w:after="36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</w:pPr>
      <w:r w:rsidRPr="007A5241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lt-LT"/>
        </w:rPr>
        <w:t>C grupė:</w:t>
      </w:r>
    </w:p>
    <w:p w14:paraId="17D3BBC0" w14:textId="77777777" w:rsidR="00103FE3" w:rsidRPr="00103FE3" w:rsidRDefault="00103FE3" w:rsidP="00103FE3">
      <w:pPr>
        <w:shd w:val="clear" w:color="auto" w:fill="FFFFFF"/>
        <w:spacing w:after="36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</w:pP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I vieta šaudymo lygiavamzdžiu šautuvu rungtyje: medalis .</w:t>
      </w: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br/>
        <w:t>II vieta šaudymo lygiavamzdžiu šautuvu rungtyje: medalis .</w:t>
      </w: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br/>
        <w:t>III vieta šaudymo lygiavamzdžiu šautuvu rungtyje: medalis .</w:t>
      </w:r>
    </w:p>
    <w:p w14:paraId="30D671E5" w14:textId="77777777" w:rsidR="00103FE3" w:rsidRPr="00103FE3" w:rsidRDefault="00103FE3" w:rsidP="00103FE3">
      <w:pPr>
        <w:shd w:val="clear" w:color="auto" w:fill="FFFFFF"/>
        <w:spacing w:after="36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</w:pP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I vieta šaudymo graižtviniu šautuvu rungtyje: medalis .</w:t>
      </w: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br/>
        <w:t>II vieta šaudymo graižtviniu šautuvu rungtyje: medalis .</w:t>
      </w: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br/>
        <w:t>III vieta šaudymo graižtviniu šautuvu rungtyje: medalis .</w:t>
      </w:r>
    </w:p>
    <w:p w14:paraId="2DDC1A10" w14:textId="77777777" w:rsidR="00103FE3" w:rsidRPr="00103FE3" w:rsidRDefault="00103FE3" w:rsidP="00103FE3">
      <w:pPr>
        <w:shd w:val="clear" w:color="auto" w:fill="FFFFFF"/>
        <w:spacing w:after="36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</w:pP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I vieta bendroje individua</w:t>
      </w:r>
      <w:r w:rsidR="00194CB8" w:rsidRPr="007A524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lioje įskaitoje: taurė</w:t>
      </w:r>
      <w:r w:rsidR="00083E0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, medalis</w:t>
      </w:r>
      <w:r w:rsidR="00194CB8" w:rsidRPr="007A524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.</w:t>
      </w: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br/>
        <w:t>II vieta bendroje individ</w:t>
      </w:r>
      <w:r w:rsidR="00194CB8" w:rsidRPr="007A524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ualioje įskaitoje: taurė</w:t>
      </w:r>
      <w:r w:rsidR="00083E0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, medalis</w:t>
      </w:r>
      <w:r w:rsidR="00194CB8" w:rsidRPr="007A524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.</w:t>
      </w: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br/>
        <w:t>III vieta bendroje individua</w:t>
      </w:r>
      <w:r w:rsidR="00194CB8" w:rsidRPr="007A524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lioje įskaitoje: taurė</w:t>
      </w:r>
      <w:r w:rsidR="00083E0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, medalis</w:t>
      </w:r>
      <w:r w:rsidR="00194CB8" w:rsidRPr="007A524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.</w:t>
      </w:r>
    </w:p>
    <w:p w14:paraId="6FE0904E" w14:textId="77777777" w:rsidR="0075331D" w:rsidRDefault="00103FE3" w:rsidP="00103FE3">
      <w:pPr>
        <w:shd w:val="clear" w:color="auto" w:fill="FFFFFF"/>
        <w:spacing w:after="36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</w:pPr>
      <w:r w:rsidRPr="007A5241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lt-LT"/>
        </w:rPr>
        <w:t>KOMANDINĖ ĮSKAITA:</w:t>
      </w:r>
    </w:p>
    <w:p w14:paraId="150CFEE5" w14:textId="77777777" w:rsidR="00103FE3" w:rsidRPr="00103FE3" w:rsidRDefault="00103FE3" w:rsidP="00103FE3">
      <w:pPr>
        <w:shd w:val="clear" w:color="auto" w:fill="FFFFFF"/>
        <w:spacing w:after="36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</w:pP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I vieta: taurė,</w:t>
      </w:r>
      <w:r w:rsidR="00C31890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 xml:space="preserve"> medaliai.</w:t>
      </w: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br/>
        <w:t>II vieta: taurė,</w:t>
      </w:r>
      <w:r w:rsidR="00C31890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 xml:space="preserve"> medaliai.</w:t>
      </w:r>
      <w:r w:rsidR="00C31890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br/>
        <w:t>III vieta: taurė, medaliai.</w:t>
      </w:r>
    </w:p>
    <w:p w14:paraId="2E9B42BA" w14:textId="77777777" w:rsidR="00103FE3" w:rsidRPr="00103FE3" w:rsidRDefault="00103FE3" w:rsidP="00103FE3">
      <w:pPr>
        <w:shd w:val="clear" w:color="auto" w:fill="FFFFFF"/>
        <w:spacing w:after="36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</w:pPr>
      <w:r w:rsidRPr="007A5241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lt-LT"/>
        </w:rPr>
        <w:t>SAUGUMO IR BENDROS TAISYKLĖS:</w:t>
      </w: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Prieš varžybas dalyviai susipažįsta su saugaus elgesio šaudykloje reikalavimais ir pasirašo saugaus elgesio instruktavimo žurnale.</w:t>
      </w:r>
    </w:p>
    <w:p w14:paraId="155BA181" w14:textId="77777777" w:rsidR="0075331D" w:rsidRDefault="00103FE3" w:rsidP="00103FE3">
      <w:pPr>
        <w:shd w:val="clear" w:color="auto" w:fill="FFFFFF"/>
        <w:spacing w:after="36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</w:pPr>
      <w:r w:rsidRPr="00103FE3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  <w:t>Varžybose bus vadovaujamasi F.I.T.A.S.C patvirtintomis kombinuoto medžioklinio šaudymo varžybų taisyklėmis.</w:t>
      </w:r>
    </w:p>
    <w:p w14:paraId="774F93B9" w14:textId="77777777" w:rsidR="00103FE3" w:rsidRPr="0075331D" w:rsidRDefault="00103FE3" w:rsidP="00103FE3">
      <w:pPr>
        <w:shd w:val="clear" w:color="auto" w:fill="FFFFFF"/>
        <w:spacing w:after="36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lt-LT"/>
        </w:rPr>
      </w:pPr>
      <w:r w:rsidRPr="009B7D5C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lt-LT"/>
        </w:rPr>
        <w:t>Esant būtinybei varžybų organizatoriai pasilieka teisę keisti varžybų nuostatus.</w:t>
      </w:r>
    </w:p>
    <w:p w14:paraId="42E31372" w14:textId="77777777" w:rsidR="00BA6AD7" w:rsidRPr="00D67458" w:rsidRDefault="00103FE3" w:rsidP="00D67458">
      <w:pPr>
        <w:shd w:val="clear" w:color="auto" w:fill="FFFFFF"/>
        <w:spacing w:after="360" w:line="240" w:lineRule="auto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lt-LT"/>
        </w:rPr>
      </w:pPr>
      <w:r w:rsidRPr="00D67458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lt-LT"/>
        </w:rPr>
        <w:t>Šaudykloje, varžybų metu, vartoti alkoholinius gėrimus draudžiama.</w:t>
      </w:r>
    </w:p>
    <w:sectPr w:rsidR="00BA6AD7" w:rsidRPr="00D67458" w:rsidSect="00BA6AD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FE3"/>
    <w:rsid w:val="00005DB0"/>
    <w:rsid w:val="00063B65"/>
    <w:rsid w:val="00071A61"/>
    <w:rsid w:val="00083E01"/>
    <w:rsid w:val="000C78A1"/>
    <w:rsid w:val="00103FE3"/>
    <w:rsid w:val="00194CB8"/>
    <w:rsid w:val="001F6FF6"/>
    <w:rsid w:val="00272644"/>
    <w:rsid w:val="00322D1B"/>
    <w:rsid w:val="0041107F"/>
    <w:rsid w:val="004878CB"/>
    <w:rsid w:val="00570CDB"/>
    <w:rsid w:val="00597646"/>
    <w:rsid w:val="005E7C5D"/>
    <w:rsid w:val="005F292D"/>
    <w:rsid w:val="00614BAF"/>
    <w:rsid w:val="00650DDC"/>
    <w:rsid w:val="00671113"/>
    <w:rsid w:val="0075331D"/>
    <w:rsid w:val="007A5241"/>
    <w:rsid w:val="009318F2"/>
    <w:rsid w:val="0096093D"/>
    <w:rsid w:val="009B7D5C"/>
    <w:rsid w:val="00A00BEA"/>
    <w:rsid w:val="00B23471"/>
    <w:rsid w:val="00B445A3"/>
    <w:rsid w:val="00BA6AD7"/>
    <w:rsid w:val="00BD732B"/>
    <w:rsid w:val="00C31890"/>
    <w:rsid w:val="00D67458"/>
    <w:rsid w:val="00DD465A"/>
    <w:rsid w:val="00ED7A67"/>
    <w:rsid w:val="00EF2403"/>
    <w:rsid w:val="00FF3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3BA7"/>
  <w15:docId w15:val="{2DBFE31C-DB6C-4A10-B160-09122A8E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AD7"/>
  </w:style>
  <w:style w:type="paragraph" w:styleId="Heading2">
    <w:name w:val="heading 2"/>
    <w:basedOn w:val="Normal"/>
    <w:link w:val="Heading2Char"/>
    <w:uiPriority w:val="9"/>
    <w:qFormat/>
    <w:rsid w:val="00194C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3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103FE3"/>
    <w:rPr>
      <w:b/>
      <w:bCs/>
    </w:rPr>
  </w:style>
  <w:style w:type="character" w:styleId="Emphasis">
    <w:name w:val="Emphasis"/>
    <w:basedOn w:val="DefaultParagraphFont"/>
    <w:uiPriority w:val="20"/>
    <w:qFormat/>
    <w:rsid w:val="00103FE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03FE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94CB8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urbarkoginklai.lt/produktas/lkmsf-2021-iv-etapas-a-ir-b-grupiu-startinis-mo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4191</Words>
  <Characters>2389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Laurynas Norkus</cp:lastModifiedBy>
  <cp:revision>2</cp:revision>
  <dcterms:created xsi:type="dcterms:W3CDTF">2022-05-18T12:06:00Z</dcterms:created>
  <dcterms:modified xsi:type="dcterms:W3CDTF">2022-05-18T12:06:00Z</dcterms:modified>
</cp:coreProperties>
</file>